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распоряжением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6C49D9">
        <w:rPr>
          <w:rFonts w:cs="Times New Roman"/>
          <w:b/>
          <w:szCs w:val="24"/>
        </w:rPr>
        <w:t>04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6C49D9">
        <w:rPr>
          <w:rFonts w:cs="Times New Roman"/>
          <w:b/>
          <w:szCs w:val="24"/>
        </w:rPr>
        <w:t>апреля</w:t>
      </w:r>
      <w:r w:rsidRPr="00F7339A">
        <w:rPr>
          <w:rFonts w:cs="Times New Roman"/>
          <w:b/>
          <w:szCs w:val="24"/>
        </w:rPr>
        <w:t xml:space="preserve"> 202</w:t>
      </w:r>
      <w:r w:rsidR="0037404A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6C49D9">
        <w:rPr>
          <w:rFonts w:cs="Times New Roman"/>
          <w:b/>
          <w:bCs/>
          <w:iCs/>
          <w:szCs w:val="24"/>
        </w:rPr>
        <w:t>1176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EE135B" w:rsidRPr="00EE135B" w:rsidRDefault="00EE135B" w:rsidP="00EE135B">
      <w:pPr>
        <w:ind w:firstLine="0"/>
        <w:jc w:val="center"/>
      </w:pPr>
      <w: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130533" w:rsidRDefault="00130533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130533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F146A8" w:rsidRPr="00B26EDF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130533">
        <w:t>Комитет по управлению имуществом</w:t>
      </w:r>
      <w:r w:rsidRPr="004773C6">
        <w:t xml:space="preserve"> Златоустовского городского округа</w:t>
      </w:r>
      <w:r w:rsidR="00130533">
        <w:t xml:space="preserve">, от имени Администрации ЗГО </w:t>
      </w:r>
      <w:r w:rsidRPr="004773C6">
        <w:t xml:space="preserve"> 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191D3D" w:rsidRDefault="00191D3D" w:rsidP="002D5D45">
      <w:pPr>
        <w:jc w:val="both"/>
        <w:rPr>
          <w:rFonts w:cs="Times New Roman"/>
          <w:szCs w:val="28"/>
        </w:rPr>
      </w:pPr>
      <w:r>
        <w:rPr>
          <w:rFonts w:cs="Times New Roman"/>
          <w:szCs w:val="24"/>
        </w:rPr>
        <w:t>Муниципальное имущество, выставленное на продажу</w:t>
      </w:r>
      <w:r w:rsidR="00A21235">
        <w:rPr>
          <w:rFonts w:cs="Times New Roman"/>
          <w:szCs w:val="24"/>
        </w:rPr>
        <w:t xml:space="preserve"> – </w:t>
      </w:r>
      <w:r w:rsidR="00A21235" w:rsidRPr="00130533">
        <w:rPr>
          <w:rFonts w:cs="Times New Roman"/>
          <w:b/>
          <w:szCs w:val="24"/>
        </w:rPr>
        <w:t>объекты культурного наследия</w:t>
      </w:r>
      <w:r w:rsidR="00A21235">
        <w:rPr>
          <w:rFonts w:cs="Times New Roman"/>
          <w:szCs w:val="24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EE135B">
        <w:rPr>
          <w:rFonts w:cs="Times New Roman"/>
          <w:szCs w:val="24"/>
        </w:rPr>
        <w:t xml:space="preserve"> (информационному сообщению – далее Документация)</w:t>
      </w:r>
      <w:r w:rsidRPr="001A17D5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FF6E60">
        <w:t xml:space="preserve">ранее были проведены торги </w:t>
      </w:r>
      <w:r w:rsidR="002B1026">
        <w:t>(аукционы: 30.05.2025 №</w:t>
      </w:r>
      <w:r w:rsidR="002B1026" w:rsidRPr="002B1026">
        <w:t>22000159900000000105</w:t>
      </w:r>
      <w:r w:rsidR="002B1026">
        <w:t>; 14.08.2025 №</w:t>
      </w:r>
      <w:r w:rsidR="002B1026" w:rsidRPr="002B1026">
        <w:t>21000003820000000602</w:t>
      </w:r>
      <w:r w:rsidR="002B1026">
        <w:t xml:space="preserve">) </w:t>
      </w:r>
      <w:r w:rsidR="00FF6E60">
        <w:t xml:space="preserve">в электронной форме - </w:t>
      </w:r>
      <w:r w:rsidR="00FF6E60" w:rsidRPr="00AE6579">
        <w:t>был</w:t>
      </w:r>
      <w:r w:rsidR="00FF6E60">
        <w:t>и</w:t>
      </w:r>
      <w:r w:rsidR="00FF6E60" w:rsidRPr="00AE6579">
        <w:t xml:space="preserve"> признан</w:t>
      </w:r>
      <w:r w:rsidR="00FF6E60">
        <w:t>ы</w:t>
      </w:r>
      <w:r w:rsidR="00FF6E60" w:rsidRPr="00AE6579">
        <w:t xml:space="preserve"> несостоявшим</w:t>
      </w:r>
      <w:r w:rsidR="00FF6E60">
        <w:t>и</w:t>
      </w:r>
      <w:r w:rsidR="00FF6E60" w:rsidRPr="00AE6579">
        <w:t>ся</w:t>
      </w:r>
      <w:r w:rsidR="00FF6E60">
        <w:rPr>
          <w:szCs w:val="24"/>
        </w:rPr>
        <w:t>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4B30C1" w:rsidRDefault="003E2241" w:rsidP="002D5D45">
      <w:pPr>
        <w:jc w:val="both"/>
      </w:pPr>
      <w:r w:rsidRPr="00454A93">
        <w:t>Начальная (минимальная) цена договора в отношении каждого лота указана в приложении 1 на основании отчетов об определении рыночной стоимости объект</w:t>
      </w:r>
      <w:r w:rsidR="003D32AA">
        <w:t>ов</w:t>
      </w:r>
      <w:r w:rsidRPr="00454A93">
        <w:t xml:space="preserve"> недвижимости: </w:t>
      </w:r>
      <w:r w:rsidR="004B30C1">
        <w:t xml:space="preserve">ООО </w:t>
      </w:r>
      <w:r w:rsidR="004B30C1" w:rsidRPr="004B30C1">
        <w:t>«ПРАЙМ КОНСАЛ</w:t>
      </w:r>
      <w:r w:rsidR="00130533">
        <w:t>ТИНГ» №3117/09 от 31.01.2025г.</w:t>
      </w:r>
      <w:r w:rsidR="002B1026">
        <w:t xml:space="preserve"> и письм</w:t>
      </w:r>
      <w:proofErr w:type="gramStart"/>
      <w:r w:rsidR="002B1026">
        <w:t>о ООО</w:t>
      </w:r>
      <w:proofErr w:type="gramEnd"/>
      <w:r w:rsidR="002B1026">
        <w:t xml:space="preserve"> «ПРАЙМ КОНСАЛТИНГ» от 20.08.2025 г.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267470">
        <w:rPr>
          <w:b/>
        </w:rPr>
        <w:t>Место, с</w:t>
      </w:r>
      <w:r w:rsidR="00267470" w:rsidRPr="000B3461">
        <w:rPr>
          <w:b/>
        </w:rPr>
        <w:t>роки подачи заявок</w:t>
      </w:r>
      <w:r w:rsidR="00267470">
        <w:rPr>
          <w:b/>
        </w:rPr>
        <w:t>, определение участников</w:t>
      </w:r>
      <w:r w:rsidR="00267470" w:rsidRPr="000B3461">
        <w:rPr>
          <w:b/>
        </w:rPr>
        <w:t xml:space="preserve"> и проведение аукциона</w:t>
      </w:r>
      <w:r w:rsidRPr="000B3461">
        <w:rPr>
          <w:b/>
        </w:rPr>
        <w:t>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2B1026">
        <w:t>2</w:t>
      </w:r>
      <w:r w:rsidR="00DE20E5">
        <w:t>6</w:t>
      </w:r>
      <w:r w:rsidRPr="00630A18">
        <w:t>.</w:t>
      </w:r>
      <w:r w:rsidR="002B1026">
        <w:t>09</w:t>
      </w:r>
      <w:r w:rsidRPr="00630A18">
        <w:t>.202</w:t>
      </w:r>
      <w:r w:rsidR="00711954">
        <w:t>5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2B1026">
        <w:t>21</w:t>
      </w:r>
      <w:r w:rsidRPr="00630A18">
        <w:t>.</w:t>
      </w:r>
      <w:r w:rsidR="002B1026">
        <w:t>10</w:t>
      </w:r>
      <w:r w:rsidRPr="00630A18">
        <w:t>.202</w:t>
      </w:r>
      <w:r w:rsidR="00D815F4">
        <w:t>5</w:t>
      </w:r>
      <w:r w:rsidRPr="00630A18">
        <w:t xml:space="preserve"> в </w:t>
      </w:r>
      <w:r w:rsidR="002B1026">
        <w:t>17</w:t>
      </w:r>
      <w:r w:rsidRPr="00630A18">
        <w:t>.</w:t>
      </w:r>
      <w:r w:rsidR="002B1026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2B1026">
        <w:t>21</w:t>
      </w:r>
      <w:r w:rsidRPr="00630A18">
        <w:rPr>
          <w:bCs w:val="0"/>
        </w:rPr>
        <w:t>.</w:t>
      </w:r>
      <w:r w:rsidR="002B1026">
        <w:rPr>
          <w:bCs w:val="0"/>
        </w:rPr>
        <w:t>10</w:t>
      </w:r>
      <w:r w:rsidRPr="00630A18">
        <w:rPr>
          <w:bCs w:val="0"/>
        </w:rPr>
        <w:t>.202</w:t>
      </w:r>
      <w:r w:rsidR="00D815F4">
        <w:rPr>
          <w:bCs w:val="0"/>
        </w:rPr>
        <w:t>5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>Дата</w:t>
      </w:r>
      <w:r w:rsidR="007E307F">
        <w:t xml:space="preserve"> определения участников</w:t>
      </w:r>
      <w:r w:rsidRPr="00630A18">
        <w:t xml:space="preserve"> – </w:t>
      </w:r>
      <w:r w:rsidR="002B1026">
        <w:rPr>
          <w:szCs w:val="28"/>
        </w:rPr>
        <w:t>24</w:t>
      </w:r>
      <w:r w:rsidRPr="00630A18">
        <w:rPr>
          <w:szCs w:val="28"/>
        </w:rPr>
        <w:t>.</w:t>
      </w:r>
      <w:r w:rsidR="002B1026">
        <w:rPr>
          <w:szCs w:val="28"/>
        </w:rPr>
        <w:t>10</w:t>
      </w:r>
      <w:r w:rsidRPr="00630A18">
        <w:rPr>
          <w:szCs w:val="28"/>
        </w:rPr>
        <w:t>.202</w:t>
      </w:r>
      <w:r w:rsidR="00D815F4">
        <w:rPr>
          <w:szCs w:val="28"/>
        </w:rPr>
        <w:t>5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lastRenderedPageBreak/>
        <w:t xml:space="preserve">Дата и время начала проведения аукциона – </w:t>
      </w:r>
      <w:r w:rsidR="002B1026">
        <w:t>28</w:t>
      </w:r>
      <w:r w:rsidRPr="00630A18">
        <w:t>.</w:t>
      </w:r>
      <w:r w:rsidR="002B1026">
        <w:t>10</w:t>
      </w:r>
      <w:r w:rsidRPr="00630A18">
        <w:t>.202</w:t>
      </w:r>
      <w:r w:rsidR="00D815F4">
        <w:t>5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3901C7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130533">
        <w:rPr>
          <w:bCs/>
        </w:rPr>
        <w:t xml:space="preserve">Отраслевые органы </w:t>
      </w:r>
      <w:proofErr w:type="spellStart"/>
      <w:r w:rsidR="00130533">
        <w:rPr>
          <w:bCs/>
        </w:rPr>
        <w:t>Админитрации</w:t>
      </w:r>
      <w:proofErr w:type="spellEnd"/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ОТДЕЛЕНИЕ ЧЕЛЯБИНСК БАНКА РОССИИ/УФК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lastRenderedPageBreak/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723023">
        <w:t xml:space="preserve">не </w:t>
      </w:r>
      <w:proofErr w:type="gramStart"/>
      <w:r w:rsidRPr="00723023">
        <w:t>позднее</w:t>
      </w:r>
      <w:proofErr w:type="gramEnd"/>
      <w:r w:rsidRPr="00723023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723023"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EE135B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</w:t>
      </w:r>
      <w:r w:rsidR="00297853" w:rsidRPr="00297853">
        <w:lastRenderedPageBreak/>
        <w:t>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85453A" w:rsidRPr="00B971C7">
          <w:rPr>
            <w:rStyle w:val="a4"/>
          </w:rPr>
          <w:t>http://www.zlat-go.ru/</w:t>
        </w:r>
      </w:hyperlink>
      <w:r w:rsidR="0085453A">
        <w:t xml:space="preserve"> </w:t>
      </w:r>
      <w:r w:rsidRPr="0068541B">
        <w:t>Главная&gt;</w:t>
      </w:r>
      <w:r w:rsidR="0085453A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t xml:space="preserve"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</w:t>
      </w:r>
      <w:r>
        <w:lastRenderedPageBreak/>
        <w:t>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4F2273">
        <w:rPr>
          <w:sz w:val="22"/>
          <w:szCs w:val="22"/>
        </w:rPr>
        <w:t xml:space="preserve"> </w:t>
      </w:r>
      <w:r w:rsidR="004F2273" w:rsidRPr="00340AB0">
        <w:t>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 w:rsidR="00EE135B">
        <w:t>, при условии оплаты госпошлины за регистрацию прав на недвижимое имущество и сделок с ним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EE135B" w:rsidRDefault="00EE135B" w:rsidP="009D259A">
      <w:pPr>
        <w:jc w:val="both"/>
        <w:rPr>
          <w:sz w:val="22"/>
          <w:szCs w:val="22"/>
        </w:rPr>
      </w:pPr>
    </w:p>
    <w:p w:rsidR="00EE135B" w:rsidRDefault="00EE135B" w:rsidP="009D259A">
      <w:pPr>
        <w:jc w:val="both"/>
        <w:rPr>
          <w:sz w:val="22"/>
          <w:szCs w:val="22"/>
        </w:rPr>
      </w:pPr>
    </w:p>
    <w:p w:rsidR="00DE20E5" w:rsidRDefault="00DE20E5" w:rsidP="009D259A">
      <w:pPr>
        <w:jc w:val="both"/>
        <w:rPr>
          <w:sz w:val="22"/>
          <w:szCs w:val="22"/>
        </w:rPr>
      </w:pPr>
    </w:p>
    <w:p w:rsidR="00DE20E5" w:rsidRDefault="00DE20E5" w:rsidP="009D259A">
      <w:pPr>
        <w:jc w:val="both"/>
        <w:rPr>
          <w:sz w:val="22"/>
          <w:szCs w:val="22"/>
        </w:rPr>
      </w:pPr>
    </w:p>
    <w:p w:rsidR="00EE135B" w:rsidRDefault="00EE135B" w:rsidP="009D259A">
      <w:pPr>
        <w:jc w:val="both"/>
        <w:rPr>
          <w:sz w:val="22"/>
          <w:szCs w:val="22"/>
        </w:rPr>
      </w:pPr>
    </w:p>
    <w:p w:rsidR="00EE135B" w:rsidRDefault="00EE135B" w:rsidP="009D259A">
      <w:pPr>
        <w:jc w:val="both"/>
        <w:rPr>
          <w:sz w:val="22"/>
          <w:szCs w:val="22"/>
        </w:rPr>
      </w:pPr>
    </w:p>
    <w:p w:rsidR="0012226D" w:rsidRDefault="0012226D" w:rsidP="0012226D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DE20E5" w:rsidRPr="0012226D" w:rsidRDefault="00DE20E5" w:rsidP="0012226D">
      <w:pPr>
        <w:jc w:val="both"/>
        <w:rPr>
          <w:b/>
          <w:bCs/>
          <w:szCs w:val="24"/>
        </w:rPr>
      </w:pPr>
    </w:p>
    <w:p w:rsidR="0012226D" w:rsidRPr="0012226D" w:rsidRDefault="0012226D" w:rsidP="0012226D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12226D" w:rsidRPr="0012226D" w:rsidRDefault="0012226D" w:rsidP="0012226D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12226D" w:rsidRPr="0012226D" w:rsidRDefault="0012226D" w:rsidP="0012226D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12226D" w:rsidRPr="0012226D" w:rsidRDefault="0012226D" w:rsidP="0012226D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12226D" w:rsidRPr="0012226D" w:rsidRDefault="0012226D" w:rsidP="0012226D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12226D" w:rsidRPr="0012226D" w:rsidRDefault="0012226D" w:rsidP="0012226D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12226D" w:rsidRPr="0012226D" w:rsidRDefault="0012226D" w:rsidP="0012226D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12226D" w:rsidRPr="0012226D" w:rsidRDefault="0012226D" w:rsidP="0012226D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12226D" w:rsidRDefault="0012226D" w:rsidP="0012226D">
      <w:pPr>
        <w:jc w:val="both"/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DE20E5" w:rsidRDefault="00DE20E5" w:rsidP="0012226D">
      <w:pPr>
        <w:jc w:val="both"/>
      </w:pPr>
    </w:p>
    <w:p w:rsidR="00DE20E5" w:rsidRDefault="00DE20E5" w:rsidP="0012226D">
      <w:pPr>
        <w:jc w:val="both"/>
      </w:pPr>
    </w:p>
    <w:p w:rsidR="00DE20E5" w:rsidRDefault="00DE20E5" w:rsidP="0012226D">
      <w:pPr>
        <w:jc w:val="both"/>
      </w:pPr>
    </w:p>
    <w:p w:rsidR="00DE20E5" w:rsidRDefault="00DE20E5" w:rsidP="0012226D">
      <w:pPr>
        <w:jc w:val="both"/>
      </w:pPr>
    </w:p>
    <w:p w:rsidR="0012226D" w:rsidRDefault="0012226D" w:rsidP="0012226D">
      <w:pPr>
        <w:jc w:val="both"/>
        <w:rPr>
          <w:sz w:val="22"/>
          <w:szCs w:val="22"/>
        </w:rPr>
      </w:pPr>
    </w:p>
    <w:p w:rsidR="00DE20E5" w:rsidRPr="00F554A4" w:rsidRDefault="0012226D" w:rsidP="00F554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0"/>
        <w:rPr>
          <w:rFonts w:eastAsia="Calibri" w:cs="Times New Roman"/>
          <w:sz w:val="20"/>
          <w:szCs w:val="20"/>
          <w:lang w:eastAsia="en-US"/>
        </w:rPr>
      </w:pPr>
      <w:proofErr w:type="gramStart"/>
      <w:r w:rsidRPr="00F554A4">
        <w:rPr>
          <w:rFonts w:eastAsia="Calibri" w:cs="Times New Roman"/>
          <w:sz w:val="20"/>
          <w:szCs w:val="20"/>
          <w:lang w:eastAsia="en-US"/>
        </w:rPr>
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F554A4">
        <w:rPr>
          <w:rFonts w:eastAsia="Calibri" w:cs="Times New Roman"/>
          <w:sz w:val="20"/>
          <w:szCs w:val="20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12226D" w:rsidRDefault="0012226D" w:rsidP="00F554A4">
      <w:pPr>
        <w:widowControl/>
        <w:tabs>
          <w:tab w:val="left" w:pos="8760"/>
        </w:tabs>
        <w:autoSpaceDE/>
        <w:autoSpaceDN/>
        <w:adjustRightInd/>
        <w:ind w:firstLine="0"/>
        <w:rPr>
          <w:rFonts w:eastAsia="Calibri" w:cs="Times New Roman"/>
          <w:b/>
          <w:bCs/>
          <w:sz w:val="10"/>
          <w:szCs w:val="10"/>
          <w:lang w:eastAsia="en-US"/>
        </w:rPr>
      </w:pPr>
    </w:p>
    <w:p w:rsidR="00DE20E5" w:rsidRDefault="00DE20E5" w:rsidP="00F554A4">
      <w:pPr>
        <w:widowControl/>
        <w:tabs>
          <w:tab w:val="left" w:pos="8760"/>
        </w:tabs>
        <w:autoSpaceDE/>
        <w:autoSpaceDN/>
        <w:adjustRightInd/>
        <w:ind w:firstLine="0"/>
        <w:rPr>
          <w:rFonts w:eastAsia="Calibri" w:cs="Times New Roman"/>
          <w:b/>
          <w:bCs/>
          <w:sz w:val="10"/>
          <w:szCs w:val="10"/>
          <w:lang w:eastAsia="en-US"/>
        </w:rPr>
      </w:pPr>
    </w:p>
    <w:p w:rsidR="00DE20E5" w:rsidRPr="00F554A4" w:rsidRDefault="00DE20E5" w:rsidP="00F554A4">
      <w:pPr>
        <w:widowControl/>
        <w:tabs>
          <w:tab w:val="left" w:pos="8760"/>
        </w:tabs>
        <w:autoSpaceDE/>
        <w:autoSpaceDN/>
        <w:adjustRightInd/>
        <w:ind w:firstLine="0"/>
        <w:rPr>
          <w:rFonts w:eastAsia="Calibri" w:cs="Times New Roman"/>
          <w:b/>
          <w:bCs/>
          <w:sz w:val="10"/>
          <w:szCs w:val="10"/>
          <w:lang w:eastAsia="en-US"/>
        </w:rPr>
      </w:pPr>
    </w:p>
    <w:p w:rsidR="0012226D" w:rsidRPr="00F554A4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 w:val="20"/>
          <w:szCs w:val="20"/>
          <w:lang w:eastAsia="en-US"/>
        </w:rPr>
      </w:pPr>
      <w:r w:rsidRPr="00F554A4">
        <w:rPr>
          <w:rFonts w:eastAsia="Calibri" w:cs="Times New Roman"/>
          <w:sz w:val="20"/>
          <w:szCs w:val="20"/>
          <w:lang w:eastAsia="en-US"/>
        </w:rPr>
        <w:t xml:space="preserve">С </w:t>
      </w:r>
      <w:r w:rsidRPr="00F554A4">
        <w:rPr>
          <w:rFonts w:eastAsia="Calibri" w:cs="Times New Roman"/>
          <w:b/>
          <w:sz w:val="20"/>
          <w:szCs w:val="20"/>
          <w:lang w:eastAsia="en-US"/>
        </w:rPr>
        <w:t>01.09.2024г</w:t>
      </w:r>
      <w:r w:rsidRPr="00F554A4">
        <w:rPr>
          <w:rFonts w:eastAsia="Calibri" w:cs="Times New Roman"/>
          <w:sz w:val="20"/>
          <w:szCs w:val="20"/>
          <w:lang w:eastAsia="en-US"/>
        </w:rPr>
        <w:t>. меняется порядок применения электронной подписи.</w:t>
      </w:r>
    </w:p>
    <w:p w:rsidR="0012226D" w:rsidRPr="00F554A4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 w:val="20"/>
          <w:szCs w:val="20"/>
          <w:lang w:eastAsia="en-US"/>
        </w:rPr>
      </w:pPr>
      <w:r w:rsidRPr="00F554A4">
        <w:rPr>
          <w:rFonts w:eastAsia="Calibri" w:cs="Times New Roman"/>
          <w:sz w:val="20"/>
          <w:szCs w:val="20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F554A4">
        <w:rPr>
          <w:rFonts w:eastAsia="Calibri" w:cs="Times New Roman"/>
          <w:sz w:val="20"/>
          <w:szCs w:val="20"/>
          <w:lang w:eastAsia="en-US"/>
        </w:rPr>
        <w:t>Росэлторг</w:t>
      </w:r>
      <w:proofErr w:type="spellEnd"/>
      <w:r w:rsidRPr="00F554A4">
        <w:rPr>
          <w:rFonts w:eastAsia="Calibri" w:cs="Times New Roman"/>
          <w:sz w:val="20"/>
          <w:szCs w:val="20"/>
          <w:lang w:eastAsia="en-US"/>
        </w:rPr>
        <w:t xml:space="preserve">, либо с помощью сервиса Единого </w:t>
      </w:r>
      <w:proofErr w:type="spellStart"/>
      <w:r w:rsidRPr="00F554A4">
        <w:rPr>
          <w:rFonts w:eastAsia="Calibri" w:cs="Times New Roman"/>
          <w:sz w:val="20"/>
          <w:szCs w:val="20"/>
          <w:lang w:eastAsia="en-US"/>
        </w:rPr>
        <w:t>блокчейн</w:t>
      </w:r>
      <w:proofErr w:type="spellEnd"/>
      <w:r w:rsidRPr="00F554A4">
        <w:rPr>
          <w:rFonts w:eastAsia="Calibri" w:cs="Times New Roman"/>
          <w:sz w:val="20"/>
          <w:szCs w:val="20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E72BFA" w:rsidRDefault="00E72BFA" w:rsidP="00E72BFA">
      <w:pPr>
        <w:ind w:firstLine="0"/>
        <w:jc w:val="both"/>
        <w:rPr>
          <w:sz w:val="22"/>
          <w:szCs w:val="22"/>
        </w:rPr>
      </w:pPr>
    </w:p>
    <w:p w:rsidR="00DE20E5" w:rsidRDefault="00DE20E5" w:rsidP="00E72BFA">
      <w:pPr>
        <w:ind w:firstLine="0"/>
        <w:jc w:val="both"/>
        <w:rPr>
          <w:sz w:val="22"/>
          <w:szCs w:val="22"/>
        </w:rPr>
      </w:pPr>
    </w:p>
    <w:p w:rsidR="00E72BFA" w:rsidRDefault="00E72BFA" w:rsidP="00E72BFA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ГОСУДАРСТВЕННАЯ ПОШЛИНА</w:t>
      </w:r>
    </w:p>
    <w:p w:rsidR="00B647E8" w:rsidRDefault="00B647E8" w:rsidP="00E72BFA">
      <w:pPr>
        <w:ind w:firstLine="0"/>
        <w:jc w:val="center"/>
        <w:rPr>
          <w:sz w:val="22"/>
          <w:szCs w:val="22"/>
        </w:rPr>
      </w:pPr>
    </w:p>
    <w:p w:rsidR="00B647E8" w:rsidRDefault="00B647E8" w:rsidP="00B647E8">
      <w:pPr>
        <w:jc w:val="both"/>
        <w:rPr>
          <w:rFonts w:eastAsia="Calibri"/>
          <w:szCs w:val="24"/>
          <w:lang w:eastAsia="en-US"/>
        </w:rPr>
      </w:pPr>
      <w:r w:rsidRPr="00B647E8">
        <w:rPr>
          <w:rFonts w:eastAsia="Calibri"/>
          <w:szCs w:val="24"/>
          <w:lang w:eastAsia="en-US"/>
        </w:rPr>
        <w:t>1 сентября 2025 года вступ</w:t>
      </w:r>
      <w:r>
        <w:rPr>
          <w:rFonts w:eastAsia="Calibri"/>
          <w:szCs w:val="24"/>
          <w:lang w:eastAsia="en-US"/>
        </w:rPr>
        <w:t>или</w:t>
      </w:r>
      <w:r w:rsidRPr="00B647E8">
        <w:rPr>
          <w:rFonts w:eastAsia="Calibri"/>
          <w:szCs w:val="24"/>
          <w:lang w:eastAsia="en-US"/>
        </w:rPr>
        <w:t xml:space="preserve">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B647E8">
        <w:rPr>
          <w:rFonts w:eastAsia="Calibri"/>
          <w:szCs w:val="24"/>
          <w:lang w:eastAsia="en-US"/>
        </w:rPr>
        <w:t>Росреестром</w:t>
      </w:r>
      <w:proofErr w:type="spellEnd"/>
      <w:r w:rsidRPr="00B647E8">
        <w:rPr>
          <w:rFonts w:eastAsia="Calibri"/>
          <w:szCs w:val="24"/>
          <w:lang w:eastAsia="en-US"/>
        </w:rPr>
        <w:t xml:space="preserve"> выступают органы власти.</w:t>
      </w:r>
    </w:p>
    <w:p w:rsidR="00B647E8" w:rsidRDefault="00B647E8" w:rsidP="00B647E8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</w:t>
      </w:r>
      <w:r w:rsidRPr="00B647E8">
        <w:rPr>
          <w:rFonts w:eastAsia="Calibri"/>
          <w:szCs w:val="24"/>
          <w:lang w:eastAsia="en-US"/>
        </w:rPr>
        <w:t xml:space="preserve">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B647E8">
        <w:rPr>
          <w:rFonts w:eastAsia="Calibri"/>
          <w:szCs w:val="24"/>
          <w:lang w:eastAsia="en-US"/>
        </w:rPr>
        <w:t>Росреестр</w:t>
      </w:r>
      <w:proofErr w:type="spellEnd"/>
      <w:r w:rsidRPr="00B647E8">
        <w:rPr>
          <w:rFonts w:eastAsia="Calibri"/>
          <w:szCs w:val="24"/>
          <w:lang w:eastAsia="en-US"/>
        </w:rPr>
        <w:t xml:space="preserve"> будет направлять орган власти</w:t>
      </w:r>
      <w:r>
        <w:rPr>
          <w:rFonts w:eastAsia="Calibri"/>
          <w:szCs w:val="24"/>
          <w:lang w:eastAsia="en-US"/>
        </w:rPr>
        <w:t>.</w:t>
      </w:r>
    </w:p>
    <w:p w:rsidR="00E72BFA" w:rsidRPr="00B647E8" w:rsidRDefault="00B647E8" w:rsidP="00B647E8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Pr="00B647E8">
        <w:rPr>
          <w:rFonts w:eastAsia="Calibri"/>
          <w:szCs w:val="24"/>
          <w:lang w:eastAsia="en-US"/>
        </w:rPr>
        <w:t xml:space="preserve">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B647E8" w:rsidRDefault="00B647E8" w:rsidP="00E72BFA">
      <w:pPr>
        <w:ind w:firstLine="0"/>
        <w:jc w:val="both"/>
        <w:rPr>
          <w:rFonts w:eastAsia="Calibri" w:cs="Times New Roman"/>
          <w:szCs w:val="24"/>
          <w:lang w:eastAsia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"/>
        <w:gridCol w:w="5580"/>
        <w:gridCol w:w="4475"/>
      </w:tblGrid>
      <w:tr w:rsidR="00B647E8" w:rsidRPr="00B37A2D" w:rsidTr="00B37A2D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B647E8" w:rsidRPr="00B37A2D" w:rsidRDefault="00B37A2D" w:rsidP="00B647E8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</w:rPr>
              <w:t>1</w:t>
            </w:r>
            <w:r w:rsidR="00B647E8" w:rsidRPr="00B37A2D">
              <w:rPr>
                <w:rFonts w:cs="Times New Roman"/>
                <w:color w:val="292C2F"/>
                <w:sz w:val="20"/>
                <w:szCs w:val="20"/>
              </w:rPr>
              <w:t>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B647E8" w:rsidRPr="00B37A2D" w:rsidRDefault="00B647E8" w:rsidP="00B647E8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B647E8" w:rsidRPr="00B37A2D" w:rsidRDefault="00B647E8" w:rsidP="00B647E8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физических лиц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B647E8" w:rsidRPr="00B37A2D" w:rsidRDefault="00B647E8" w:rsidP="00B647E8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рублей;</w:t>
            </w:r>
            <w:proofErr w:type="gramEnd"/>
          </w:p>
          <w:p w:rsidR="00B647E8" w:rsidRPr="00B37A2D" w:rsidRDefault="00B647E8" w:rsidP="00B647E8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b/>
                <w:bCs/>
                <w:color w:val="292C2F"/>
                <w:sz w:val="20"/>
                <w:szCs w:val="20"/>
              </w:rPr>
              <w:t> </w:t>
            </w:r>
          </w:p>
          <w:p w:rsidR="00B647E8" w:rsidRPr="00B37A2D" w:rsidRDefault="00B647E8" w:rsidP="00B647E8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юридического лица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B647E8" w:rsidRPr="00B37A2D" w:rsidRDefault="00B647E8" w:rsidP="00B37A2D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</w:t>
            </w:r>
            <w:r w:rsidR="00B37A2D" w:rsidRPr="00B37A2D">
              <w:rPr>
                <w:rFonts w:cs="Times New Roman"/>
                <w:color w:val="292C2F"/>
                <w:sz w:val="20"/>
                <w:szCs w:val="20"/>
              </w:rPr>
              <w:t xml:space="preserve">000 </w:t>
            </w:r>
            <w:proofErr w:type="spellStart"/>
            <w:r w:rsidR="00B37A2D"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="00B37A2D"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="00B37A2D" w:rsidRPr="00B37A2D">
              <w:rPr>
                <w:rFonts w:cs="Times New Roman"/>
                <w:b/>
                <w:color w:val="292C2F"/>
                <w:sz w:val="20"/>
                <w:szCs w:val="20"/>
              </w:rPr>
              <w:t>44000</w:t>
            </w:r>
            <w:r w:rsidR="00B37A2D"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рублей.</w:t>
            </w:r>
            <w:proofErr w:type="gramEnd"/>
          </w:p>
        </w:tc>
      </w:tr>
    </w:tbl>
    <w:p w:rsidR="00B647E8" w:rsidRPr="00B647E8" w:rsidRDefault="00B647E8" w:rsidP="00E72BFA">
      <w:pPr>
        <w:ind w:firstLine="0"/>
        <w:jc w:val="both"/>
        <w:rPr>
          <w:rFonts w:eastAsia="Calibri" w:cs="Times New Roman"/>
          <w:szCs w:val="24"/>
          <w:lang w:eastAsia="en-US"/>
        </w:rPr>
        <w:sectPr w:rsidR="00B647E8" w:rsidRPr="00B647E8" w:rsidSect="00117DE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F554A4" w:rsidRDefault="00F554A4" w:rsidP="000823A8">
      <w:pPr>
        <w:ind w:firstLine="0"/>
        <w:jc w:val="right"/>
        <w:rPr>
          <w:sz w:val="22"/>
          <w:szCs w:val="22"/>
        </w:rPr>
      </w:pPr>
    </w:p>
    <w:p w:rsidR="00F554A4" w:rsidRDefault="00F554A4" w:rsidP="000823A8">
      <w:pPr>
        <w:ind w:firstLine="0"/>
        <w:jc w:val="right"/>
        <w:rPr>
          <w:sz w:val="22"/>
          <w:szCs w:val="22"/>
        </w:r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p w:rsidR="00F554A4" w:rsidRDefault="00F554A4" w:rsidP="009D259A">
      <w:pPr>
        <w:jc w:val="both"/>
        <w:rPr>
          <w:sz w:val="22"/>
          <w:szCs w:val="22"/>
        </w:rPr>
      </w:pPr>
    </w:p>
    <w:tbl>
      <w:tblPr>
        <w:tblW w:w="15365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4335"/>
        <w:gridCol w:w="1477"/>
        <w:gridCol w:w="1134"/>
        <w:gridCol w:w="1559"/>
        <w:gridCol w:w="6178"/>
      </w:tblGrid>
      <w:tr w:rsidR="00395BCD" w:rsidRPr="00D72BDC" w:rsidTr="006C4025">
        <w:trPr>
          <w:cantSplit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6C4025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6C4025" w:rsidRDefault="00395BCD" w:rsidP="003C08B4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6C4025" w:rsidRDefault="00395BCD" w:rsidP="003C08B4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6178" w:type="dxa"/>
            <w:vAlign w:val="center"/>
          </w:tcPr>
          <w:p w:rsidR="00395BCD" w:rsidRPr="006C4025" w:rsidRDefault="00395BCD" w:rsidP="003C08B4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6C4025" w:rsidRDefault="00395BCD" w:rsidP="003C08B4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395BCD" w:rsidRPr="00D72BDC" w:rsidTr="004C6C69">
        <w:trPr>
          <w:cantSplit/>
          <w:trHeight w:val="1913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395BCD" w:rsidRPr="003C08B4" w:rsidRDefault="0085453A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4B30C1" w:rsidRDefault="004B30C1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B30C1">
              <w:rPr>
                <w:sz w:val="20"/>
                <w:szCs w:val="20"/>
              </w:rPr>
              <w:t>омещение, назначение: нежилое, общей площадью 100,1 кв</w:t>
            </w:r>
            <w:proofErr w:type="gramStart"/>
            <w:r w:rsidRPr="004B30C1">
              <w:rPr>
                <w:sz w:val="20"/>
                <w:szCs w:val="20"/>
              </w:rPr>
              <w:t>.м</w:t>
            </w:r>
            <w:proofErr w:type="gramEnd"/>
            <w:r w:rsidRPr="004B30C1">
              <w:rPr>
                <w:sz w:val="20"/>
                <w:szCs w:val="20"/>
              </w:rPr>
              <w:t xml:space="preserve">етров, этаж № 1, кадастровый номер: 74:25:0308708:344, расположенное по адресу: Челябинская область, </w:t>
            </w:r>
            <w:proofErr w:type="gramStart"/>
            <w:r w:rsidRPr="004B30C1">
              <w:rPr>
                <w:sz w:val="20"/>
                <w:szCs w:val="20"/>
              </w:rPr>
              <w:t>г</w:t>
            </w:r>
            <w:proofErr w:type="gramEnd"/>
            <w:r w:rsidRPr="004B30C1">
              <w:rPr>
                <w:sz w:val="20"/>
                <w:szCs w:val="20"/>
              </w:rPr>
              <w:t xml:space="preserve">. Златоуст, ул. им В.И.Ленина, д. 17, </w:t>
            </w:r>
            <w:proofErr w:type="spellStart"/>
            <w:r w:rsidRPr="004B30C1">
              <w:rPr>
                <w:sz w:val="20"/>
                <w:szCs w:val="20"/>
              </w:rPr>
              <w:t>пом</w:t>
            </w:r>
            <w:proofErr w:type="spellEnd"/>
            <w:r w:rsidRPr="004B30C1">
              <w:rPr>
                <w:sz w:val="20"/>
                <w:szCs w:val="20"/>
              </w:rPr>
              <w:t>.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3C08B4" w:rsidRDefault="004C6C69" w:rsidP="004C6C6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250</w:t>
            </w:r>
            <w:r w:rsidR="00006190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250</w:t>
            </w:r>
            <w:r w:rsidR="00395BCD" w:rsidRPr="003C08B4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3C08B4" w:rsidRDefault="00F938F6" w:rsidP="00F938F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="00395BCD" w:rsidRPr="003C08B4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512</w:t>
            </w:r>
            <w:r w:rsidR="00395BCD" w:rsidRPr="003C08B4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3C08B4" w:rsidRDefault="00F938F6" w:rsidP="00F938F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="00395BCD" w:rsidRPr="003C08B4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025</w:t>
            </w:r>
            <w:r w:rsidR="00395BCD" w:rsidRPr="003C08B4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Default="00395BCD" w:rsidP="00E83A71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C08B4">
              <w:rPr>
                <w:rFonts w:cs="Times New Roman"/>
                <w:sz w:val="20"/>
                <w:szCs w:val="20"/>
              </w:rPr>
              <w:t xml:space="preserve">Помещение, расположено на </w:t>
            </w:r>
            <w:r w:rsidR="004C6C69">
              <w:rPr>
                <w:rFonts w:cs="Times New Roman"/>
                <w:sz w:val="20"/>
                <w:szCs w:val="20"/>
              </w:rPr>
              <w:t>1</w:t>
            </w:r>
            <w:r w:rsidRPr="003C08B4">
              <w:rPr>
                <w:rFonts w:cs="Times New Roman"/>
                <w:sz w:val="20"/>
                <w:szCs w:val="20"/>
              </w:rPr>
              <w:t xml:space="preserve"> этаже </w:t>
            </w:r>
            <w:r w:rsidR="004C6C69">
              <w:rPr>
                <w:rFonts w:cs="Times New Roman"/>
                <w:sz w:val="20"/>
                <w:szCs w:val="20"/>
              </w:rPr>
              <w:t>жилого</w:t>
            </w:r>
            <w:r w:rsidRPr="003C08B4">
              <w:rPr>
                <w:rFonts w:cs="Times New Roman"/>
                <w:sz w:val="20"/>
                <w:szCs w:val="20"/>
              </w:rPr>
              <w:t xml:space="preserve"> </w:t>
            </w:r>
            <w:r w:rsidR="004C6C69">
              <w:rPr>
                <w:rFonts w:cs="Times New Roman"/>
                <w:sz w:val="20"/>
                <w:szCs w:val="20"/>
              </w:rPr>
              <w:t>дома</w:t>
            </w:r>
            <w:r w:rsidRPr="003C08B4">
              <w:rPr>
                <w:rFonts w:cs="Times New Roman"/>
                <w:sz w:val="20"/>
                <w:szCs w:val="20"/>
              </w:rPr>
              <w:t>. Наличие инженерных систем: электроснабжение, отопление, водоснабжение и водоотведение</w:t>
            </w:r>
            <w:r w:rsidR="004C6C69">
              <w:rPr>
                <w:rFonts w:cs="Times New Roman"/>
                <w:sz w:val="20"/>
                <w:szCs w:val="20"/>
              </w:rPr>
              <w:t xml:space="preserve"> – не функционируют, требуется восстановление</w:t>
            </w:r>
            <w:r w:rsidRPr="003C08B4">
              <w:rPr>
                <w:rFonts w:cs="Times New Roman"/>
                <w:sz w:val="20"/>
                <w:szCs w:val="20"/>
              </w:rPr>
              <w:t xml:space="preserve">. Состояние помещения: </w:t>
            </w:r>
            <w:r w:rsidR="004C6C69">
              <w:rPr>
                <w:rFonts w:cs="Times New Roman"/>
                <w:sz w:val="20"/>
                <w:szCs w:val="20"/>
              </w:rPr>
              <w:t>неудовлетворительное, требуется ремонт</w:t>
            </w:r>
            <w:r w:rsidRPr="003C08B4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E83A71" w:rsidRPr="00237E0B" w:rsidRDefault="00E83A71" w:rsidP="00E83A71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1B3C92" w:rsidRPr="003C08B4" w:rsidRDefault="004D53FB" w:rsidP="004D53F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4D53FB">
              <w:rPr>
                <w:b/>
                <w:sz w:val="20"/>
                <w:szCs w:val="20"/>
              </w:rPr>
              <w:t>Ограничение прав и обременение:</w:t>
            </w:r>
            <w:r>
              <w:t xml:space="preserve"> </w:t>
            </w:r>
            <w:r w:rsidRPr="004C6C69">
              <w:rPr>
                <w:rFonts w:cs="Times New Roman"/>
                <w:sz w:val="20"/>
                <w:szCs w:val="20"/>
              </w:rPr>
              <w:t xml:space="preserve">Нежилое помещение </w:t>
            </w:r>
            <w:r w:rsidR="001B3C92" w:rsidRPr="004C6C69">
              <w:rPr>
                <w:rFonts w:cs="Times New Roman"/>
                <w:sz w:val="20"/>
                <w:szCs w:val="20"/>
              </w:rPr>
              <w:t xml:space="preserve"> входит в состав объекта культурного наследия регионального значения «Дом жилой», регистрационный номер 741410073110005.</w:t>
            </w:r>
          </w:p>
        </w:tc>
      </w:tr>
      <w:bookmarkEnd w:id="5"/>
    </w:tbl>
    <w:p w:rsidR="00D33DF0" w:rsidRDefault="00D33DF0" w:rsidP="009D259A">
      <w:pPr>
        <w:jc w:val="both"/>
        <w:rPr>
          <w:sz w:val="22"/>
          <w:szCs w:val="22"/>
        </w:rPr>
        <w:sectPr w:rsidR="00D33DF0" w:rsidSect="00890E6B">
          <w:pgSz w:w="16838" w:h="11906" w:orient="landscape"/>
          <w:pgMar w:top="567" w:right="567" w:bottom="992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85453A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</w:t>
      </w:r>
      <w:r w:rsidR="004361E8">
        <w:rPr>
          <w:b/>
          <w:i/>
        </w:rPr>
        <w:t>о</w:t>
      </w:r>
      <w:r>
        <w:rPr>
          <w:b/>
          <w:i/>
        </w:rPr>
        <w:t>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EF7AFA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F36781">
        <w:rPr>
          <w:bCs/>
          <w:sz w:val="28"/>
          <w:szCs w:val="28"/>
        </w:rPr>
        <w:t>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097C78" w:rsidRPr="00FD7C69" w:rsidRDefault="00097C78" w:rsidP="00097C78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</w:t>
      </w:r>
      <w:r w:rsidR="00DE4EDE">
        <w:rPr>
          <w:b/>
          <w:bCs/>
          <w:szCs w:val="24"/>
        </w:rPr>
        <w:t>а №</w:t>
      </w:r>
      <w:r>
        <w:rPr>
          <w:b/>
          <w:bCs/>
          <w:szCs w:val="24"/>
        </w:rPr>
        <w:t xml:space="preserve"> </w:t>
      </w:r>
      <w:r w:rsidR="0085453A">
        <w:rPr>
          <w:b/>
          <w:bCs/>
          <w:szCs w:val="24"/>
        </w:rPr>
        <w:t>1</w:t>
      </w:r>
    </w:p>
    <w:p w:rsidR="00097C78" w:rsidRPr="005516BA" w:rsidRDefault="00097C78" w:rsidP="00097C78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097C78" w:rsidRDefault="00097C78" w:rsidP="00097C78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097C78" w:rsidRPr="00E123AF" w:rsidRDefault="00097C78" w:rsidP="00097C78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097C78" w:rsidRDefault="00097C78" w:rsidP="00097C78">
      <w:pPr>
        <w:rPr>
          <w:szCs w:val="24"/>
        </w:rPr>
      </w:pPr>
    </w:p>
    <w:p w:rsidR="00097C78" w:rsidRDefault="00097C78" w:rsidP="00097C78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097C78" w:rsidRDefault="00097C78" w:rsidP="00097C78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>. Златоуст, _______________ две тысячи двадцать пятого года.</w:t>
      </w:r>
    </w:p>
    <w:p w:rsidR="00097C78" w:rsidRDefault="00097C78" w:rsidP="00097C78">
      <w:pPr>
        <w:jc w:val="both"/>
        <w:rPr>
          <w:szCs w:val="24"/>
        </w:rPr>
      </w:pPr>
    </w:p>
    <w:p w:rsidR="00097C78" w:rsidRDefault="0085453A" w:rsidP="00097C78">
      <w:pPr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097C78" w:rsidRPr="00552CE0">
        <w:rPr>
          <w:szCs w:val="24"/>
        </w:rPr>
        <w:t>, именуемый в дальнейшем</w:t>
      </w:r>
      <w:r w:rsidR="00097C78">
        <w:rPr>
          <w:szCs w:val="24"/>
        </w:rPr>
        <w:t xml:space="preserve">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097C78" w:rsidRDefault="00097C78" w:rsidP="00097C78">
      <w:pPr>
        <w:jc w:val="center"/>
        <w:rPr>
          <w:b/>
          <w:bCs/>
          <w:szCs w:val="24"/>
        </w:rPr>
      </w:pPr>
    </w:p>
    <w:p w:rsidR="00097C78" w:rsidRPr="00E123AF" w:rsidRDefault="00097C78" w:rsidP="00097C78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097C78" w:rsidRPr="00E123AF" w:rsidRDefault="00097C78" w:rsidP="00097C78">
      <w:pPr>
        <w:rPr>
          <w:b/>
          <w:bCs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 w:rsidRPr="002A5011">
        <w:rPr>
          <w:szCs w:val="24"/>
        </w:rPr>
        <w:t>.)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1.2. Указанное нежилое помещение 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AE2720" w:rsidRDefault="009D7697" w:rsidP="00097C78">
      <w:pPr>
        <w:jc w:val="both"/>
        <w:rPr>
          <w:szCs w:val="24"/>
        </w:rPr>
      </w:pPr>
      <w:r>
        <w:rPr>
          <w:szCs w:val="24"/>
        </w:rPr>
        <w:t>1.4. Существующие о</w:t>
      </w:r>
      <w:r w:rsidRPr="009D7697">
        <w:rPr>
          <w:szCs w:val="24"/>
        </w:rPr>
        <w:t>граничени</w:t>
      </w:r>
      <w:r>
        <w:rPr>
          <w:szCs w:val="24"/>
        </w:rPr>
        <w:t>я</w:t>
      </w:r>
      <w:r w:rsidRPr="009D7697">
        <w:rPr>
          <w:szCs w:val="24"/>
        </w:rPr>
        <w:t xml:space="preserve"> прав и обременение: Нежилое помещение  входит в состав объекта культурного наследия регионального значения «Дом жилой», регистрационный номер 741410073110005.</w:t>
      </w:r>
    </w:p>
    <w:p w:rsidR="00097C78" w:rsidRDefault="00097C78" w:rsidP="00097C78">
      <w:pPr>
        <w:ind w:firstLine="0"/>
        <w:jc w:val="both"/>
        <w:rPr>
          <w:szCs w:val="24"/>
        </w:rPr>
      </w:pPr>
    </w:p>
    <w:p w:rsidR="00097C78" w:rsidRPr="00E123AF" w:rsidRDefault="00097C78" w:rsidP="00097C78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097C78" w:rsidRPr="00E123AF" w:rsidRDefault="00097C78" w:rsidP="00097C78">
      <w:pPr>
        <w:ind w:firstLine="0"/>
        <w:rPr>
          <w:b/>
          <w:szCs w:val="24"/>
        </w:rPr>
      </w:pPr>
    </w:p>
    <w:p w:rsidR="00097C78" w:rsidRDefault="00097C78" w:rsidP="00097C78">
      <w:pPr>
        <w:ind w:firstLine="851"/>
        <w:jc w:val="center"/>
        <w:rPr>
          <w:b/>
          <w:szCs w:val="24"/>
        </w:rPr>
      </w:pPr>
      <w:bookmarkStart w:id="7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7"/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>
        <w:rPr>
          <w:szCs w:val="24"/>
        </w:rPr>
        <w:t>г.)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097C78" w:rsidRDefault="00097C78" w:rsidP="00097C78">
      <w:pPr>
        <w:ind w:firstLine="851"/>
        <w:jc w:val="center"/>
        <w:rPr>
          <w:b/>
          <w:szCs w:val="24"/>
        </w:rPr>
      </w:pPr>
      <w:bookmarkStart w:id="8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8"/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9" w:name="_Hlk10209463"/>
      <w:r>
        <w:rPr>
          <w:szCs w:val="24"/>
        </w:rPr>
        <w:t>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9"/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>
        <w:rPr>
          <w:szCs w:val="24"/>
        </w:rPr>
        <w:t xml:space="preserve">.)  </w:t>
      </w:r>
      <w:r>
        <w:rPr>
          <w:szCs w:val="24"/>
        </w:rPr>
        <w:lastRenderedPageBreak/>
        <w:t>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_________ (___________) </w:t>
      </w:r>
      <w:proofErr w:type="gramEnd"/>
      <w:r>
        <w:rPr>
          <w:szCs w:val="24"/>
        </w:rPr>
        <w:t>рубль __ копейки.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097C78" w:rsidRDefault="00097C78" w:rsidP="00097C78">
      <w:pPr>
        <w:ind w:firstLine="851"/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097C78" w:rsidRDefault="00097C78" w:rsidP="00097C78">
      <w:pPr>
        <w:ind w:firstLine="851"/>
        <w:jc w:val="center"/>
        <w:rPr>
          <w:b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097C78" w:rsidRDefault="00097C78" w:rsidP="00097C78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B02DBA">
        <w:rPr>
          <w:color w:val="C00000"/>
          <w:szCs w:val="24"/>
        </w:rPr>
        <w:t>г</w:t>
      </w:r>
      <w:r>
        <w:rPr>
          <w:szCs w:val="24"/>
        </w:rPr>
        <w:t xml:space="preserve">.». </w:t>
      </w:r>
    </w:p>
    <w:p w:rsidR="00097C78" w:rsidRDefault="00097C78" w:rsidP="00097C78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>/с № 03100643000000016900 в ОТДЕЛЕНИЕ ЧЕЛЯБИНСК БАНКА РОССИИ/УФК по Челябинской области г. Челябинск, к/с 40102810645370000062, БИК 017501500</w:t>
      </w:r>
      <w:r>
        <w:rPr>
          <w:szCs w:val="24"/>
        </w:rPr>
        <w:t xml:space="preserve">. </w:t>
      </w: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254B36">
        <w:rPr>
          <w:szCs w:val="24"/>
        </w:rPr>
        <w:t>2025</w:t>
      </w:r>
      <w:r>
        <w:rPr>
          <w:szCs w:val="24"/>
        </w:rPr>
        <w:t xml:space="preserve">г.». Код бюджетной классификации (КБК) - 118 114 1304 004 0000 410. </w:t>
      </w: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097C78" w:rsidRDefault="00097C78" w:rsidP="00097C78">
      <w:pPr>
        <w:ind w:firstLine="708"/>
        <w:jc w:val="both"/>
        <w:rPr>
          <w:szCs w:val="24"/>
        </w:rPr>
      </w:pPr>
    </w:p>
    <w:p w:rsidR="00097C78" w:rsidRPr="00A42CAD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097C78" w:rsidRPr="00A42CAD" w:rsidRDefault="00097C78" w:rsidP="00097C78">
      <w:pPr>
        <w:ind w:firstLine="0"/>
        <w:rPr>
          <w:b/>
          <w:szCs w:val="24"/>
        </w:rPr>
      </w:pP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«Помещение» по акту приема-передачи.</w:t>
      </w:r>
      <w:proofErr w:type="gramEnd"/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D916CD" w:rsidRDefault="00097C78" w:rsidP="00097C78">
      <w:pPr>
        <w:ind w:firstLine="708"/>
        <w:jc w:val="both"/>
      </w:pPr>
      <w:r>
        <w:rPr>
          <w:szCs w:val="24"/>
        </w:rPr>
        <w:t>4.</w:t>
      </w:r>
      <w:r w:rsidR="00D916CD">
        <w:rPr>
          <w:szCs w:val="24"/>
        </w:rPr>
        <w:t>4</w:t>
      </w:r>
      <w:r>
        <w:rPr>
          <w:szCs w:val="24"/>
        </w:rPr>
        <w:t xml:space="preserve">. «Покупатель» обязан </w:t>
      </w:r>
      <w:r w:rsidR="009D7697">
        <w:t xml:space="preserve">осуществлять владение, пользование и распоряжение </w:t>
      </w:r>
      <w:r w:rsidR="00D30E6F">
        <w:t>«П</w:t>
      </w:r>
      <w:r w:rsidR="00D916CD">
        <w:t>омещением</w:t>
      </w:r>
      <w:r w:rsidR="00D30E6F">
        <w:t xml:space="preserve">» </w:t>
      </w:r>
      <w:r w:rsidR="009D7697">
        <w:t xml:space="preserve">в соответствии с Федеральным законом от 25.06.2002 № 73-ФЗ </w:t>
      </w:r>
      <w:r w:rsidR="00D916CD">
        <w:t>«</w:t>
      </w:r>
      <w:r w:rsidR="009D7697">
        <w:t>Об объектах культурного наследия (памятниках истории и культуры) народов Российской Федера</w:t>
      </w:r>
      <w:r w:rsidR="00D916CD">
        <w:t>ции».</w:t>
      </w:r>
      <w:r w:rsidR="009D7697">
        <w:t xml:space="preserve"> </w:t>
      </w:r>
    </w:p>
    <w:p w:rsidR="00D916CD" w:rsidRDefault="00D916CD" w:rsidP="00097C78">
      <w:pPr>
        <w:ind w:firstLine="708"/>
        <w:jc w:val="both"/>
      </w:pPr>
      <w:r>
        <w:t xml:space="preserve">4.5. </w:t>
      </w:r>
      <w:proofErr w:type="gramStart"/>
      <w:r w:rsidR="001D5144">
        <w:t>«Покупатель» обязан с</w:t>
      </w:r>
      <w:r w:rsidR="009D7697">
        <w:t xml:space="preserve">облюдать требования, запреты и ограничения, установленные </w:t>
      </w:r>
      <w:r>
        <w:t>О</w:t>
      </w:r>
      <w:r w:rsidR="009D7697">
        <w:t>хранн</w:t>
      </w:r>
      <w:r>
        <w:t>ым</w:t>
      </w:r>
      <w:r w:rsidR="009D7697">
        <w:t xml:space="preserve"> обязательств</w:t>
      </w:r>
      <w:r>
        <w:t>ом</w:t>
      </w:r>
      <w:r w:rsidR="009D7697">
        <w:t xml:space="preserve">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</w:t>
      </w:r>
      <w:r w:rsidR="00D63539">
        <w:t xml:space="preserve"> «Дом жилой»</w:t>
      </w:r>
      <w:r w:rsidR="009D7697">
        <w:t>, утвержденно</w:t>
      </w:r>
      <w:r w:rsidR="00DD3B2E">
        <w:t>е</w:t>
      </w:r>
      <w:r w:rsidR="009D7697">
        <w:t xml:space="preserve"> приказом </w:t>
      </w:r>
      <w:r>
        <w:t>Государственным комитетом охраны объектов культурного наследия Челябинской области</w:t>
      </w:r>
      <w:r w:rsidR="009D7697">
        <w:t xml:space="preserve"> от </w:t>
      </w:r>
      <w:r w:rsidR="001D5144">
        <w:t>24</w:t>
      </w:r>
      <w:r w:rsidR="009D7697">
        <w:t>.</w:t>
      </w:r>
      <w:r w:rsidR="001D5144">
        <w:t>08</w:t>
      </w:r>
      <w:r w:rsidR="009D7697">
        <w:t>.202</w:t>
      </w:r>
      <w:r w:rsidR="001D5144">
        <w:t>0г.</w:t>
      </w:r>
      <w:r w:rsidR="009D7697">
        <w:t xml:space="preserve"> № </w:t>
      </w:r>
      <w:r w:rsidR="0066133C">
        <w:t>307, и Охранным обязательством № 294 от 18.06.2009 г., которы</w:t>
      </w:r>
      <w:r w:rsidR="009D7697">
        <w:t>е явля</w:t>
      </w:r>
      <w:r w:rsidR="0066133C">
        <w:t>ю</w:t>
      </w:r>
      <w:r w:rsidR="009D7697">
        <w:t xml:space="preserve">тся </w:t>
      </w:r>
      <w:r w:rsidR="001D5144">
        <w:t>неотъемлемой частью</w:t>
      </w:r>
      <w:proofErr w:type="gramEnd"/>
      <w:r w:rsidR="001D5144">
        <w:t xml:space="preserve"> настоящего д</w:t>
      </w:r>
      <w:r w:rsidR="009D7697">
        <w:t>оговора</w:t>
      </w:r>
      <w:r w:rsidR="001D5144">
        <w:t>.</w:t>
      </w:r>
      <w:r w:rsidR="009D7697">
        <w:t xml:space="preserve"> </w:t>
      </w:r>
    </w:p>
    <w:p w:rsidR="00D916CD" w:rsidRDefault="001D5144" w:rsidP="00097C78">
      <w:pPr>
        <w:ind w:firstLine="708"/>
        <w:jc w:val="both"/>
      </w:pPr>
      <w:r>
        <w:lastRenderedPageBreak/>
        <w:t xml:space="preserve">4.6. </w:t>
      </w:r>
      <w:proofErr w:type="gramStart"/>
      <w:r>
        <w:t>«Покупатель» обязан</w:t>
      </w:r>
      <w:r w:rsidR="009D7697">
        <w:t xml:space="preserve"> </w:t>
      </w:r>
      <w:r w:rsidR="00D30E6F">
        <w:t xml:space="preserve">выполнять требования, установленные </w:t>
      </w:r>
      <w:r w:rsidR="009D7697">
        <w:t xml:space="preserve">в соответствии со статьей 47.3 Федерального закона от 25.06.2002 № 73-ФЗ </w:t>
      </w:r>
      <w:r>
        <w:t>«</w:t>
      </w:r>
      <w:r w:rsidR="009D7697">
        <w:t>Об объектах культурного наследия (памятниках истории и культуры) народов Российской Федерации</w:t>
      </w:r>
      <w:r>
        <w:t>»</w:t>
      </w:r>
      <w:r w:rsidR="00D30E6F">
        <w:t>,</w:t>
      </w:r>
      <w:r w:rsidR="009D7697">
        <w:t xml:space="preserve"> при содержании и использовании объекта культурного наследия, включенного в реестр, в целях поддержания в надлежащем техническом состоянии без ухудшения физического состояния и (или) изменения предмета охраны данно</w:t>
      </w:r>
      <w:r w:rsidR="0066133C">
        <w:t>го объекта культурного наследия</w:t>
      </w:r>
      <w:r w:rsidR="00DD3B2E">
        <w:t>.</w:t>
      </w:r>
      <w:proofErr w:type="gramEnd"/>
    </w:p>
    <w:p w:rsidR="009D7697" w:rsidRDefault="00D916CD" w:rsidP="00097C78">
      <w:pPr>
        <w:ind w:firstLine="708"/>
        <w:jc w:val="both"/>
        <w:rPr>
          <w:szCs w:val="24"/>
        </w:rPr>
      </w:pPr>
      <w:r>
        <w:rPr>
          <w:szCs w:val="24"/>
        </w:rPr>
        <w:t>4.</w:t>
      </w:r>
      <w:r w:rsidR="00D30E6F">
        <w:rPr>
          <w:szCs w:val="24"/>
        </w:rPr>
        <w:t>7</w:t>
      </w:r>
      <w:r>
        <w:rPr>
          <w:szCs w:val="24"/>
        </w:rPr>
        <w:t xml:space="preserve">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097C78" w:rsidRDefault="00097C78" w:rsidP="00097C78">
      <w:pPr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097C78" w:rsidRDefault="00097C78" w:rsidP="00097C78">
      <w:pPr>
        <w:jc w:val="center"/>
        <w:rPr>
          <w:szCs w:val="24"/>
        </w:rPr>
      </w:pPr>
    </w:p>
    <w:p w:rsidR="00097C78" w:rsidRDefault="00097C78" w:rsidP="00097C78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097C78" w:rsidRDefault="00097C78" w:rsidP="00097C78">
      <w:pPr>
        <w:ind w:firstLine="567"/>
        <w:jc w:val="both"/>
        <w:rPr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097C78" w:rsidRDefault="00097C78" w:rsidP="00097C78">
      <w:pPr>
        <w:ind w:firstLine="0"/>
        <w:jc w:val="center"/>
        <w:rPr>
          <w:b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В случае неоплаты суммы платежа, указанной в п.2.3 настоящего договора в течение десяти дней после наступления срока платежа, установленного в п.3.1 настоящего договора, договор купли-продажи расторгается, сумма задатка, указанная в п.2.2 настоящего договора, не возвращается.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6.3. В случае не</w:t>
      </w:r>
      <w:r w:rsidR="0066133C">
        <w:rPr>
          <w:szCs w:val="24"/>
        </w:rPr>
        <w:t xml:space="preserve"> </w:t>
      </w:r>
      <w:r>
        <w:rPr>
          <w:szCs w:val="24"/>
        </w:rPr>
        <w:t>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097C78" w:rsidRDefault="00097C78" w:rsidP="00097C78">
      <w:pPr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097C78" w:rsidRPr="00DA32C8" w:rsidRDefault="00097C78" w:rsidP="00097C78">
      <w:pPr>
        <w:jc w:val="center"/>
        <w:rPr>
          <w:b/>
          <w:sz w:val="10"/>
          <w:szCs w:val="10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097C78" w:rsidRDefault="00097C78" w:rsidP="00097C78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097C78" w:rsidRDefault="00097C78" w:rsidP="00097C78">
      <w:pPr>
        <w:ind w:firstLine="567"/>
        <w:jc w:val="both"/>
        <w:rPr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DA32C8" w:rsidRDefault="00DA32C8" w:rsidP="00DA32C8">
      <w:pPr>
        <w:jc w:val="both"/>
      </w:pPr>
      <w:r>
        <w:rPr>
          <w:szCs w:val="24"/>
        </w:rPr>
        <w:t xml:space="preserve">7.4. </w:t>
      </w:r>
      <w:r>
        <w:t>Приложения к Договору, составляющие его неотъемлемую часть:</w:t>
      </w:r>
    </w:p>
    <w:p w:rsidR="00DA32C8" w:rsidRDefault="00DD3B2E" w:rsidP="00DA32C8">
      <w:pPr>
        <w:ind w:firstLine="567"/>
        <w:jc w:val="both"/>
      </w:pPr>
      <w:r>
        <w:t>- акт приема-передачи имущества;</w:t>
      </w:r>
    </w:p>
    <w:p w:rsidR="00DD3B2E" w:rsidRDefault="00DD3B2E" w:rsidP="00DA32C8">
      <w:pPr>
        <w:ind w:firstLine="567"/>
        <w:jc w:val="both"/>
      </w:pPr>
      <w:r>
        <w:t>- Охранное обязательство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утвержденное приказом Государственным комитетом охраны объектов культурного наследия Челябинской области от 24.08.2020г. № 307;</w:t>
      </w:r>
    </w:p>
    <w:p w:rsidR="00DD3B2E" w:rsidRDefault="00DD3B2E" w:rsidP="00DA32C8">
      <w:pPr>
        <w:ind w:firstLine="567"/>
        <w:jc w:val="both"/>
        <w:rPr>
          <w:b/>
          <w:szCs w:val="24"/>
        </w:rPr>
      </w:pPr>
      <w:r>
        <w:t xml:space="preserve">- Охранное обязательство № 294 от 18.06.2009 г. по недвижимому объекту культурного наследия (памятнику истории и культуры) регионального значения. </w:t>
      </w:r>
    </w:p>
    <w:p w:rsidR="00097C78" w:rsidRDefault="00097C78" w:rsidP="00097C78">
      <w:pPr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097C78" w:rsidRPr="00DA32C8" w:rsidRDefault="00097C78" w:rsidP="00097C78">
      <w:pPr>
        <w:pStyle w:val="ConsNonformat"/>
        <w:widowControl/>
        <w:ind w:right="-5"/>
        <w:rPr>
          <w:rFonts w:ascii="Times New Roman" w:hAnsi="Times New Roman"/>
          <w:spacing w:val="20"/>
          <w:sz w:val="10"/>
          <w:szCs w:val="10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097C78" w:rsidTr="00120C9F">
        <w:trPr>
          <w:trHeight w:val="375"/>
        </w:trPr>
        <w:tc>
          <w:tcPr>
            <w:tcW w:w="4819" w:type="dxa"/>
          </w:tcPr>
          <w:p w:rsidR="00097C78" w:rsidRPr="00C92FAA" w:rsidRDefault="00097C78" w:rsidP="00120C9F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097C78" w:rsidRPr="00C92FAA" w:rsidRDefault="00097C78" w:rsidP="00120C9F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097C78" w:rsidRPr="00C92FAA" w:rsidRDefault="00097C78" w:rsidP="00120C9F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097C78" w:rsidTr="00120C9F">
        <w:trPr>
          <w:trHeight w:val="375"/>
        </w:trPr>
        <w:tc>
          <w:tcPr>
            <w:tcW w:w="4819" w:type="dxa"/>
          </w:tcPr>
          <w:p w:rsidR="00097C78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097C78" w:rsidRPr="00C92FAA" w:rsidRDefault="0085453A" w:rsidP="00120C9F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</w:t>
            </w:r>
            <w:r w:rsidR="00097C78" w:rsidRPr="00C92FAA">
              <w:rPr>
                <w:szCs w:val="24"/>
              </w:rPr>
              <w:t xml:space="preserve">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BF3706" w:rsidRPr="00C92FAA" w:rsidRDefault="00BF3706" w:rsidP="00BF3706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rFonts w:cs="Times New Roman"/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097C78" w:rsidRPr="00C92FAA" w:rsidRDefault="00BF3706" w:rsidP="00BF370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rFonts w:cs="Times New Roman"/>
                <w:szCs w:val="24"/>
              </w:rPr>
              <w:t>ОГРН: 1027400579733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BF3706" w:rsidRPr="008C166C" w:rsidRDefault="00BF3706" w:rsidP="00BF370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BF3706" w:rsidRPr="00C92FAA" w:rsidRDefault="00BF3706" w:rsidP="00BF370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097C78" w:rsidRPr="00C92FAA" w:rsidRDefault="00BF3706" w:rsidP="00BF370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097C78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097C78" w:rsidRPr="00C92FAA" w:rsidRDefault="00097C78" w:rsidP="00120C9F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097C78" w:rsidRPr="008C166C" w:rsidRDefault="00097C78" w:rsidP="00120C9F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097C78" w:rsidRPr="008C166C" w:rsidRDefault="00097C78" w:rsidP="00120C9F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lastRenderedPageBreak/>
              <w:t>Банковские реквизиты: 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</w:p>
          <w:p w:rsidR="00097C78" w:rsidRPr="008C166C" w:rsidRDefault="00097C78" w:rsidP="00120C9F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097C78" w:rsidRPr="00C92FAA" w:rsidRDefault="00097C78" w:rsidP="00120C9F">
            <w:pPr>
              <w:ind w:firstLine="0"/>
            </w:pPr>
            <w:r w:rsidRPr="00C92FAA">
              <w:t>______________________________________</w:t>
            </w:r>
          </w:p>
          <w:p w:rsidR="00097C78" w:rsidRPr="008C166C" w:rsidRDefault="00097C78" w:rsidP="00120C9F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097C78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097C78" w:rsidRDefault="00097C78" w:rsidP="00120C9F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097C78" w:rsidRDefault="00097C78" w:rsidP="00120C9F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097C78" w:rsidRPr="008C166C" w:rsidRDefault="00097C78" w:rsidP="00120C9F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097C78" w:rsidRPr="00C92FAA" w:rsidRDefault="00097C78" w:rsidP="00120C9F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097C78" w:rsidRDefault="00097C78" w:rsidP="00097C78">
      <w:pPr>
        <w:ind w:right="142"/>
        <w:rPr>
          <w:b/>
          <w:bCs/>
          <w:szCs w:val="24"/>
        </w:rPr>
      </w:pPr>
    </w:p>
    <w:p w:rsidR="00097C78" w:rsidRDefault="00097C78" w:rsidP="00097C78">
      <w:pPr>
        <w:ind w:right="142"/>
        <w:rPr>
          <w:b/>
          <w:bCs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F554A4" w:rsidRDefault="00F554A4" w:rsidP="00097C78">
      <w:pPr>
        <w:jc w:val="center"/>
        <w:rPr>
          <w:bCs/>
          <w:color w:val="000000"/>
          <w:szCs w:val="24"/>
        </w:rPr>
      </w:pPr>
    </w:p>
    <w:p w:rsidR="00F554A4" w:rsidRDefault="00F554A4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097C78" w:rsidRPr="005516BA" w:rsidRDefault="00097C78" w:rsidP="00097C78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097C78" w:rsidRPr="000B2665" w:rsidRDefault="00097C78" w:rsidP="00097C78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097C78" w:rsidRPr="000B2665" w:rsidRDefault="00097C78" w:rsidP="00097C78">
      <w:pPr>
        <w:ind w:firstLine="0"/>
        <w:jc w:val="center"/>
        <w:rPr>
          <w:bCs/>
          <w:color w:val="000000"/>
          <w:szCs w:val="24"/>
        </w:rPr>
      </w:pPr>
    </w:p>
    <w:p w:rsidR="00097C78" w:rsidRPr="000B2665" w:rsidRDefault="00097C78" w:rsidP="00097C78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 xml:space="preserve">25 </w:t>
      </w:r>
      <w:r w:rsidRPr="000B2665">
        <w:rPr>
          <w:bCs/>
          <w:color w:val="000000"/>
          <w:szCs w:val="24"/>
        </w:rPr>
        <w:t>г.</w:t>
      </w:r>
    </w:p>
    <w:p w:rsidR="00097C78" w:rsidRPr="000B2665" w:rsidRDefault="00097C78" w:rsidP="00097C78">
      <w:pPr>
        <w:spacing w:line="360" w:lineRule="auto"/>
        <w:rPr>
          <w:bCs/>
          <w:szCs w:val="24"/>
        </w:rPr>
      </w:pPr>
    </w:p>
    <w:p w:rsidR="00097C78" w:rsidRDefault="00097C78" w:rsidP="00097C78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>
        <w:rPr>
          <w:b/>
          <w:bCs/>
          <w:szCs w:val="24"/>
        </w:rPr>
        <w:t>5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097C78" w:rsidRDefault="0085453A" w:rsidP="00097C78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 xml:space="preserve">председателя </w:t>
      </w:r>
      <w:proofErr w:type="gramStart"/>
      <w:r>
        <w:rPr>
          <w:szCs w:val="24"/>
        </w:rPr>
        <w:t>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097C78">
        <w:rPr>
          <w:szCs w:val="24"/>
        </w:rPr>
        <w:t xml:space="preserve"> </w:t>
      </w:r>
      <w:r w:rsidR="00097C78" w:rsidRPr="00C444F7">
        <w:rPr>
          <w:szCs w:val="24"/>
        </w:rPr>
        <w:t>передает</w:t>
      </w:r>
      <w:proofErr w:type="gramEnd"/>
      <w:r w:rsidR="00097C78" w:rsidRPr="00C444F7">
        <w:rPr>
          <w:szCs w:val="24"/>
        </w:rPr>
        <w:t xml:space="preserve">, а </w:t>
      </w:r>
      <w:r w:rsidR="00097C78">
        <w:rPr>
          <w:bCs/>
          <w:szCs w:val="24"/>
        </w:rPr>
        <w:t>_________________________________________</w:t>
      </w:r>
      <w:r w:rsidR="00097C78">
        <w:rPr>
          <w:rFonts w:eastAsia="Calibri"/>
          <w:szCs w:val="24"/>
          <w:lang w:eastAsia="en-US"/>
        </w:rPr>
        <w:t xml:space="preserve">, </w:t>
      </w:r>
      <w:r w:rsidR="00097C78" w:rsidRPr="00C444F7">
        <w:rPr>
          <w:szCs w:val="24"/>
        </w:rPr>
        <w:t xml:space="preserve">принимает в </w:t>
      </w:r>
      <w:r w:rsidR="00097C78">
        <w:rPr>
          <w:sz w:val="22"/>
          <w:szCs w:val="22"/>
        </w:rPr>
        <w:t xml:space="preserve">собственность </w:t>
      </w:r>
      <w:r w:rsidR="00097C78" w:rsidRPr="00357F51">
        <w:rPr>
          <w:b/>
          <w:bCs/>
          <w:sz w:val="22"/>
          <w:szCs w:val="22"/>
        </w:rPr>
        <w:t xml:space="preserve">нежилое помещение </w:t>
      </w:r>
      <w:r w:rsidR="00097C78">
        <w:rPr>
          <w:b/>
          <w:bCs/>
          <w:sz w:val="22"/>
          <w:szCs w:val="22"/>
        </w:rPr>
        <w:t>___________________________________________________________.</w:t>
      </w:r>
    </w:p>
    <w:p w:rsidR="00097C78" w:rsidRDefault="00097C78" w:rsidP="00097C78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097C78" w:rsidRPr="00C444F7" w:rsidRDefault="00097C78" w:rsidP="00097C78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097C78" w:rsidRPr="000B2665" w:rsidTr="00120C9F">
        <w:trPr>
          <w:trHeight w:val="3971"/>
        </w:trPr>
        <w:tc>
          <w:tcPr>
            <w:tcW w:w="5178" w:type="dxa"/>
            <w:shd w:val="clear" w:color="auto" w:fill="auto"/>
          </w:tcPr>
          <w:p w:rsidR="00097C78" w:rsidRPr="000B2665" w:rsidRDefault="00097C78" w:rsidP="00120C9F">
            <w:pPr>
              <w:rPr>
                <w:caps/>
                <w:szCs w:val="24"/>
              </w:rPr>
            </w:pPr>
          </w:p>
          <w:p w:rsidR="00097C78" w:rsidRPr="000B2665" w:rsidRDefault="00097C78" w:rsidP="00120C9F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097C78" w:rsidRPr="000B2665" w:rsidRDefault="00097C78" w:rsidP="00120C9F">
            <w:pPr>
              <w:pStyle w:val="a7"/>
              <w:ind w:firstLine="0"/>
              <w:jc w:val="left"/>
            </w:pPr>
          </w:p>
          <w:p w:rsidR="00097C78" w:rsidRPr="00C92FAA" w:rsidRDefault="00BF3706" w:rsidP="00120C9F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</w:t>
            </w:r>
            <w:r w:rsidR="00097C78" w:rsidRPr="00C92FAA">
              <w:rPr>
                <w:szCs w:val="24"/>
              </w:rPr>
              <w:t xml:space="preserve">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BF3706" w:rsidRPr="008C166C" w:rsidRDefault="00BF3706" w:rsidP="00BF370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BF3706" w:rsidRPr="00C92FAA" w:rsidRDefault="00BF3706" w:rsidP="00BF370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097C78" w:rsidRPr="00C92FAA" w:rsidRDefault="00BF3706" w:rsidP="00BF370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097C78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097C78" w:rsidRPr="000B2665" w:rsidRDefault="00097C78" w:rsidP="00120C9F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097C78" w:rsidRPr="000B2665" w:rsidRDefault="00097C78" w:rsidP="00120C9F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097C78" w:rsidRPr="000B2665" w:rsidRDefault="00097C78" w:rsidP="00120C9F">
            <w:pPr>
              <w:keepNext/>
              <w:rPr>
                <w:szCs w:val="24"/>
              </w:rPr>
            </w:pPr>
          </w:p>
          <w:p w:rsidR="00097C78" w:rsidRDefault="00097C78" w:rsidP="00120C9F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097C78" w:rsidRPr="000B2665" w:rsidRDefault="00097C78" w:rsidP="00120C9F">
            <w:pPr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Pr="00AF5E88" w:rsidRDefault="00097C78" w:rsidP="00120C9F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097C78" w:rsidRDefault="00097C78" w:rsidP="00120C9F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097C78" w:rsidRPr="008C166C" w:rsidRDefault="00097C78" w:rsidP="00120C9F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097C78" w:rsidRPr="000B2665" w:rsidRDefault="00097C78" w:rsidP="00120C9F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097C78" w:rsidRDefault="00097C78" w:rsidP="00097C78">
      <w:pPr>
        <w:ind w:right="142"/>
        <w:rPr>
          <w:color w:val="000080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DA32C8" w:rsidRDefault="00DA32C8" w:rsidP="00097C78">
      <w:pPr>
        <w:tabs>
          <w:tab w:val="left" w:pos="1792"/>
        </w:tabs>
        <w:jc w:val="right"/>
        <w:rPr>
          <w:b/>
          <w:bCs/>
          <w:szCs w:val="24"/>
        </w:rPr>
      </w:pPr>
    </w:p>
    <w:sectPr w:rsidR="00DA32C8" w:rsidSect="00031F0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6190"/>
    <w:rsid w:val="00020576"/>
    <w:rsid w:val="0002203E"/>
    <w:rsid w:val="00022520"/>
    <w:rsid w:val="00025B75"/>
    <w:rsid w:val="00031F04"/>
    <w:rsid w:val="00060785"/>
    <w:rsid w:val="00075C3C"/>
    <w:rsid w:val="000823A8"/>
    <w:rsid w:val="000866F6"/>
    <w:rsid w:val="00097C78"/>
    <w:rsid w:val="000A4F54"/>
    <w:rsid w:val="000B3461"/>
    <w:rsid w:val="000D7385"/>
    <w:rsid w:val="00100F0D"/>
    <w:rsid w:val="00117DE6"/>
    <w:rsid w:val="00120C9F"/>
    <w:rsid w:val="0012226D"/>
    <w:rsid w:val="00130533"/>
    <w:rsid w:val="00137C15"/>
    <w:rsid w:val="00144B88"/>
    <w:rsid w:val="00153D4A"/>
    <w:rsid w:val="00154149"/>
    <w:rsid w:val="00171C08"/>
    <w:rsid w:val="00191D3D"/>
    <w:rsid w:val="001B3C92"/>
    <w:rsid w:val="001B772A"/>
    <w:rsid w:val="001D45DA"/>
    <w:rsid w:val="001D5100"/>
    <w:rsid w:val="001D5144"/>
    <w:rsid w:val="001E738F"/>
    <w:rsid w:val="001F5709"/>
    <w:rsid w:val="00200F74"/>
    <w:rsid w:val="0022610E"/>
    <w:rsid w:val="00240172"/>
    <w:rsid w:val="0024440E"/>
    <w:rsid w:val="00245E55"/>
    <w:rsid w:val="002534DD"/>
    <w:rsid w:val="00254B36"/>
    <w:rsid w:val="00267470"/>
    <w:rsid w:val="00297853"/>
    <w:rsid w:val="002B1026"/>
    <w:rsid w:val="002C474D"/>
    <w:rsid w:val="002C65DD"/>
    <w:rsid w:val="002C6974"/>
    <w:rsid w:val="002D5D45"/>
    <w:rsid w:val="002D67A9"/>
    <w:rsid w:val="002D7F8A"/>
    <w:rsid w:val="002E18AC"/>
    <w:rsid w:val="002F0A7B"/>
    <w:rsid w:val="002F2080"/>
    <w:rsid w:val="002F5BE2"/>
    <w:rsid w:val="003100C4"/>
    <w:rsid w:val="003145BC"/>
    <w:rsid w:val="0031557A"/>
    <w:rsid w:val="0031588B"/>
    <w:rsid w:val="0033062C"/>
    <w:rsid w:val="00330787"/>
    <w:rsid w:val="00332757"/>
    <w:rsid w:val="00340AB0"/>
    <w:rsid w:val="00351C92"/>
    <w:rsid w:val="00363790"/>
    <w:rsid w:val="00366E5A"/>
    <w:rsid w:val="0037404A"/>
    <w:rsid w:val="003901C7"/>
    <w:rsid w:val="00390D34"/>
    <w:rsid w:val="00395BCD"/>
    <w:rsid w:val="003A1A72"/>
    <w:rsid w:val="003C08B4"/>
    <w:rsid w:val="003D1CF8"/>
    <w:rsid w:val="003D32AA"/>
    <w:rsid w:val="003E1CE4"/>
    <w:rsid w:val="003E2241"/>
    <w:rsid w:val="003E4592"/>
    <w:rsid w:val="003F2679"/>
    <w:rsid w:val="003F67E6"/>
    <w:rsid w:val="003F72D5"/>
    <w:rsid w:val="00404111"/>
    <w:rsid w:val="004065D1"/>
    <w:rsid w:val="004361E8"/>
    <w:rsid w:val="00454A93"/>
    <w:rsid w:val="00467583"/>
    <w:rsid w:val="004705C8"/>
    <w:rsid w:val="004741BA"/>
    <w:rsid w:val="00484AD5"/>
    <w:rsid w:val="004B30C1"/>
    <w:rsid w:val="004C6C69"/>
    <w:rsid w:val="004C74F8"/>
    <w:rsid w:val="004D43EB"/>
    <w:rsid w:val="004D5299"/>
    <w:rsid w:val="004D53FB"/>
    <w:rsid w:val="004D7DBA"/>
    <w:rsid w:val="004E2600"/>
    <w:rsid w:val="004E264C"/>
    <w:rsid w:val="004E3D8E"/>
    <w:rsid w:val="004E4456"/>
    <w:rsid w:val="004F2273"/>
    <w:rsid w:val="00500C4B"/>
    <w:rsid w:val="0050756A"/>
    <w:rsid w:val="005213BE"/>
    <w:rsid w:val="005279D3"/>
    <w:rsid w:val="0053382A"/>
    <w:rsid w:val="005417C2"/>
    <w:rsid w:val="00542D9C"/>
    <w:rsid w:val="00567F6D"/>
    <w:rsid w:val="0058626A"/>
    <w:rsid w:val="005B3F0B"/>
    <w:rsid w:val="005C2F9C"/>
    <w:rsid w:val="005E06D5"/>
    <w:rsid w:val="005E3C29"/>
    <w:rsid w:val="006204E6"/>
    <w:rsid w:val="00630A18"/>
    <w:rsid w:val="00636511"/>
    <w:rsid w:val="0066133C"/>
    <w:rsid w:val="00697661"/>
    <w:rsid w:val="006A1D71"/>
    <w:rsid w:val="006C4025"/>
    <w:rsid w:val="006C48B7"/>
    <w:rsid w:val="006C49D9"/>
    <w:rsid w:val="006D1F1F"/>
    <w:rsid w:val="006E131D"/>
    <w:rsid w:val="007042DA"/>
    <w:rsid w:val="007050ED"/>
    <w:rsid w:val="00711954"/>
    <w:rsid w:val="00723023"/>
    <w:rsid w:val="0073586C"/>
    <w:rsid w:val="0078309A"/>
    <w:rsid w:val="00785B22"/>
    <w:rsid w:val="007879F9"/>
    <w:rsid w:val="007956AF"/>
    <w:rsid w:val="007A261C"/>
    <w:rsid w:val="007C7457"/>
    <w:rsid w:val="007E307F"/>
    <w:rsid w:val="007F1732"/>
    <w:rsid w:val="007F5577"/>
    <w:rsid w:val="00816B03"/>
    <w:rsid w:val="008305EB"/>
    <w:rsid w:val="00833224"/>
    <w:rsid w:val="00852D89"/>
    <w:rsid w:val="0085453A"/>
    <w:rsid w:val="00876A45"/>
    <w:rsid w:val="00876ECC"/>
    <w:rsid w:val="00885CA3"/>
    <w:rsid w:val="00890E6B"/>
    <w:rsid w:val="008A2975"/>
    <w:rsid w:val="008B0BC3"/>
    <w:rsid w:val="008C1CF1"/>
    <w:rsid w:val="008D5FDE"/>
    <w:rsid w:val="008E60BC"/>
    <w:rsid w:val="009462FA"/>
    <w:rsid w:val="00951807"/>
    <w:rsid w:val="009528D4"/>
    <w:rsid w:val="00952D2E"/>
    <w:rsid w:val="00955B1B"/>
    <w:rsid w:val="0096660D"/>
    <w:rsid w:val="00970E48"/>
    <w:rsid w:val="009A5ABD"/>
    <w:rsid w:val="009C2FB2"/>
    <w:rsid w:val="009D259A"/>
    <w:rsid w:val="009D7697"/>
    <w:rsid w:val="009E3C0B"/>
    <w:rsid w:val="009F6310"/>
    <w:rsid w:val="00A03177"/>
    <w:rsid w:val="00A21235"/>
    <w:rsid w:val="00A437EB"/>
    <w:rsid w:val="00A67210"/>
    <w:rsid w:val="00AA741C"/>
    <w:rsid w:val="00AC1DBA"/>
    <w:rsid w:val="00AC26B0"/>
    <w:rsid w:val="00AD7E12"/>
    <w:rsid w:val="00AE2720"/>
    <w:rsid w:val="00AE6EBE"/>
    <w:rsid w:val="00AF4D35"/>
    <w:rsid w:val="00AF7014"/>
    <w:rsid w:val="00B13316"/>
    <w:rsid w:val="00B26EDF"/>
    <w:rsid w:val="00B3085F"/>
    <w:rsid w:val="00B37A2D"/>
    <w:rsid w:val="00B41153"/>
    <w:rsid w:val="00B647E8"/>
    <w:rsid w:val="00B720FA"/>
    <w:rsid w:val="00B92DB0"/>
    <w:rsid w:val="00BB0C03"/>
    <w:rsid w:val="00BD5C4A"/>
    <w:rsid w:val="00BF3706"/>
    <w:rsid w:val="00C177E1"/>
    <w:rsid w:val="00C22BF5"/>
    <w:rsid w:val="00C42081"/>
    <w:rsid w:val="00C52ADA"/>
    <w:rsid w:val="00C548A2"/>
    <w:rsid w:val="00C62089"/>
    <w:rsid w:val="00C72EBD"/>
    <w:rsid w:val="00C826A4"/>
    <w:rsid w:val="00C833E4"/>
    <w:rsid w:val="00CA230F"/>
    <w:rsid w:val="00CA6295"/>
    <w:rsid w:val="00CC1FF8"/>
    <w:rsid w:val="00CC3CB9"/>
    <w:rsid w:val="00CD71FF"/>
    <w:rsid w:val="00CF27C1"/>
    <w:rsid w:val="00CF432F"/>
    <w:rsid w:val="00D11BDB"/>
    <w:rsid w:val="00D17437"/>
    <w:rsid w:val="00D26671"/>
    <w:rsid w:val="00D26E05"/>
    <w:rsid w:val="00D30E6F"/>
    <w:rsid w:val="00D31188"/>
    <w:rsid w:val="00D33DF0"/>
    <w:rsid w:val="00D42048"/>
    <w:rsid w:val="00D569CA"/>
    <w:rsid w:val="00D63539"/>
    <w:rsid w:val="00D815F4"/>
    <w:rsid w:val="00D841CB"/>
    <w:rsid w:val="00D854F8"/>
    <w:rsid w:val="00D916CD"/>
    <w:rsid w:val="00DA32C8"/>
    <w:rsid w:val="00DD3293"/>
    <w:rsid w:val="00DD3B2E"/>
    <w:rsid w:val="00DD5950"/>
    <w:rsid w:val="00DE20E5"/>
    <w:rsid w:val="00DE4EDE"/>
    <w:rsid w:val="00DE5775"/>
    <w:rsid w:val="00DF1E9D"/>
    <w:rsid w:val="00E14FE1"/>
    <w:rsid w:val="00E539CF"/>
    <w:rsid w:val="00E56CA4"/>
    <w:rsid w:val="00E5769D"/>
    <w:rsid w:val="00E72492"/>
    <w:rsid w:val="00E72BFA"/>
    <w:rsid w:val="00E778A8"/>
    <w:rsid w:val="00E83A71"/>
    <w:rsid w:val="00E875D6"/>
    <w:rsid w:val="00EB37A5"/>
    <w:rsid w:val="00EC5F35"/>
    <w:rsid w:val="00ED39AA"/>
    <w:rsid w:val="00EE135B"/>
    <w:rsid w:val="00EF0B01"/>
    <w:rsid w:val="00EF7AFA"/>
    <w:rsid w:val="00F039A2"/>
    <w:rsid w:val="00F11E69"/>
    <w:rsid w:val="00F146A8"/>
    <w:rsid w:val="00F35D64"/>
    <w:rsid w:val="00F36781"/>
    <w:rsid w:val="00F50BC9"/>
    <w:rsid w:val="00F554A4"/>
    <w:rsid w:val="00F73986"/>
    <w:rsid w:val="00F77BCB"/>
    <w:rsid w:val="00F83D4D"/>
    <w:rsid w:val="00F938F6"/>
    <w:rsid w:val="00F94A3B"/>
    <w:rsid w:val="00FA1FF6"/>
    <w:rsid w:val="00FD786B"/>
    <w:rsid w:val="00FE1125"/>
    <w:rsid w:val="00FF6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12226D"/>
    <w:rPr>
      <w:color w:val="106BBE"/>
    </w:rPr>
  </w:style>
  <w:style w:type="paragraph" w:customStyle="1" w:styleId="ConsNonformat">
    <w:name w:val="ConsNonformat"/>
    <w:rsid w:val="00097C78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097C78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paragraph" w:customStyle="1" w:styleId="a8">
    <w:name w:val="Знак"/>
    <w:basedOn w:val="a"/>
    <w:rsid w:val="009D7697"/>
    <w:pPr>
      <w:widowControl/>
      <w:autoSpaceDE/>
      <w:autoSpaceDN/>
      <w:adjustRightInd/>
      <w:spacing w:after="160" w:line="240" w:lineRule="exact"/>
      <w:ind w:firstLine="0"/>
    </w:pPr>
    <w:rPr>
      <w:rFonts w:ascii="Verdana" w:hAnsi="Verdana" w:cs="Times New Roman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9C6E2-5EAF-4F5D-9D04-7E42FA6CC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2920</TotalTime>
  <Pages>17</Pages>
  <Words>6656</Words>
  <Characters>37940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129</cp:revision>
  <cp:lastPrinted>2025-09-24T08:15:00Z</cp:lastPrinted>
  <dcterms:created xsi:type="dcterms:W3CDTF">2024-12-19T08:59:00Z</dcterms:created>
  <dcterms:modified xsi:type="dcterms:W3CDTF">2025-09-24T08:16:00Z</dcterms:modified>
</cp:coreProperties>
</file>